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A576C" w14:textId="71FA50FB" w:rsidR="00A57EEF" w:rsidRPr="00A57EEF" w:rsidRDefault="00A57EEF" w:rsidP="00A57EEF">
      <w:pPr>
        <w:jc w:val="center"/>
        <w:rPr>
          <w:rFonts w:ascii="David" w:hAnsi="David" w:cs="David"/>
          <w:color w:val="215E99" w:themeColor="text2" w:themeTint="BF"/>
          <w:sz w:val="40"/>
          <w:szCs w:val="40"/>
          <w:rtl/>
        </w:rPr>
      </w:pPr>
      <w:r w:rsidRPr="00A57EEF">
        <w:rPr>
          <w:rFonts w:ascii="David" w:hAnsi="David" w:cs="David"/>
          <w:b/>
          <w:bCs/>
          <w:color w:val="215E99" w:themeColor="text2" w:themeTint="BF"/>
          <w:sz w:val="40"/>
          <w:szCs w:val="40"/>
          <w:u w:val="single"/>
          <w:rtl/>
        </w:rPr>
        <w:t>קורס מורחב, חורף 2024</w:t>
      </w:r>
    </w:p>
    <w:p w14:paraId="7F50676F" w14:textId="77777777" w:rsidR="00A57EEF" w:rsidRPr="00A57EEF" w:rsidRDefault="00A57EEF" w:rsidP="00A57EEF">
      <w:pPr>
        <w:jc w:val="center"/>
        <w:rPr>
          <w:rFonts w:ascii="David" w:hAnsi="David" w:cs="David"/>
          <w:color w:val="215E99" w:themeColor="text2" w:themeTint="BF"/>
          <w:sz w:val="40"/>
          <w:szCs w:val="4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57EEF" w:rsidRPr="00A57EEF" w14:paraId="1EDD2A7A" w14:textId="77777777" w:rsidTr="00A57EEF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B26D" w14:textId="77777777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u w:val="single"/>
              </w:rPr>
            </w:pPr>
            <w:r w:rsidRPr="00A57EEF"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u w:val="single"/>
                <w:rtl/>
              </w:rPr>
              <w:t>שעה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B5D9" w14:textId="66336DC2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u w:val="single"/>
                <w:rtl/>
              </w:rPr>
            </w:pPr>
            <w:r w:rsidRPr="00A57EEF"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u w:val="single"/>
                <w:rtl/>
              </w:rPr>
              <w:t>יום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CCA" w14:textId="77777777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u w:val="single"/>
                <w:rtl/>
              </w:rPr>
            </w:pPr>
            <w:r w:rsidRPr="00A57EEF"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u w:val="single"/>
                <w:rtl/>
              </w:rPr>
              <w:t>תאריך</w:t>
            </w:r>
          </w:p>
          <w:p w14:paraId="78097BBE" w14:textId="77777777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u w:val="single"/>
                <w:rtl/>
              </w:rPr>
            </w:pPr>
          </w:p>
        </w:tc>
      </w:tr>
      <w:tr w:rsidR="00A57EEF" w:rsidRPr="00A57EEF" w14:paraId="6DAD7942" w14:textId="77777777" w:rsidTr="00A57EEF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6F0" w14:textId="25FFBDD2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rtl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17:00-21:00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3D00" w14:textId="1B36EB71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רביעי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0953" w14:textId="67E46759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rtl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08.01.2025</w:t>
            </w:r>
          </w:p>
        </w:tc>
      </w:tr>
      <w:tr w:rsidR="00A57EEF" w:rsidRPr="00A57EEF" w14:paraId="24FE507F" w14:textId="77777777" w:rsidTr="00A57EEF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8B2" w14:textId="77777777" w:rsidR="00A57EEF" w:rsidRPr="00A57EEF" w:rsidRDefault="00A57EEF" w:rsidP="00A57EEF">
            <w:pPr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rtl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8:30-12:30</w:t>
            </w:r>
          </w:p>
          <w:p w14:paraId="274C7ACE" w14:textId="109F88E6" w:rsidR="00A57EEF" w:rsidRPr="00A57EEF" w:rsidRDefault="00A57EEF" w:rsidP="00A57EEF">
            <w:pPr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rtl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F851" w14:textId="3AB8B2A2" w:rsidR="00A57EEF" w:rsidRPr="00A57EEF" w:rsidRDefault="00A57EEF" w:rsidP="00A57EEF">
            <w:pPr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rtl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שישי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034" w14:textId="714932E7" w:rsidR="00A57EEF" w:rsidRPr="00A57EEF" w:rsidRDefault="00A57EEF" w:rsidP="00A57EEF">
            <w:pPr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rtl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10.01.2025</w:t>
            </w:r>
          </w:p>
        </w:tc>
      </w:tr>
      <w:tr w:rsidR="00A57EEF" w:rsidRPr="00A57EEF" w14:paraId="06D8134A" w14:textId="77777777" w:rsidTr="00A57EEF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D73" w14:textId="0CA798A8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17:00-21:00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6403" w14:textId="6C627852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ראשון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50F" w14:textId="2A230A61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rtl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12.01.2025</w:t>
            </w:r>
          </w:p>
        </w:tc>
      </w:tr>
      <w:tr w:rsidR="00A57EEF" w:rsidRPr="00A57EEF" w14:paraId="2833373D" w14:textId="77777777" w:rsidTr="00A57EEF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242" w14:textId="007ADFA7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17:00-21:00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668C" w14:textId="0179A842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רביעי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54D5" w14:textId="67350BD3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rtl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15.01.2025</w:t>
            </w:r>
          </w:p>
        </w:tc>
      </w:tr>
      <w:tr w:rsidR="00A57EEF" w:rsidRPr="00A57EEF" w14:paraId="5ACD244D" w14:textId="77777777" w:rsidTr="00A57EEF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A0E" w14:textId="53D67AD7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8:30-12:30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C16" w14:textId="434E4DF3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שישי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B4DB" w14:textId="2FF50CD3" w:rsidR="00A57EEF" w:rsidRPr="00A57EEF" w:rsidRDefault="00A57EEF" w:rsidP="00A57EEF">
            <w:pPr>
              <w:spacing w:after="160" w:line="259" w:lineRule="auto"/>
              <w:jc w:val="center"/>
              <w:rPr>
                <w:rFonts w:ascii="David" w:hAnsi="David" w:cs="David"/>
                <w:b/>
                <w:bCs/>
                <w:color w:val="215E99" w:themeColor="text2" w:themeTint="BF"/>
                <w:sz w:val="40"/>
                <w:szCs w:val="40"/>
                <w:rtl/>
              </w:rPr>
            </w:pPr>
            <w:r w:rsidRPr="00A57EEF">
              <w:rPr>
                <w:rFonts w:ascii="David" w:hAnsi="David" w:cs="David" w:hint="cs"/>
                <w:b/>
                <w:bCs/>
                <w:color w:val="215E99" w:themeColor="text2" w:themeTint="BF"/>
                <w:sz w:val="40"/>
                <w:szCs w:val="40"/>
                <w:rtl/>
              </w:rPr>
              <w:t>17.01.2025</w:t>
            </w:r>
          </w:p>
        </w:tc>
      </w:tr>
    </w:tbl>
    <w:p w14:paraId="7E6A34B9" w14:textId="77777777" w:rsidR="00A57EEF" w:rsidRPr="00A57EEF" w:rsidRDefault="00A57EEF" w:rsidP="00A57EEF">
      <w:pPr>
        <w:jc w:val="center"/>
        <w:rPr>
          <w:rFonts w:ascii="David" w:hAnsi="David" w:cs="David"/>
          <w:color w:val="215E99" w:themeColor="text2" w:themeTint="BF"/>
          <w:sz w:val="40"/>
          <w:szCs w:val="40"/>
        </w:rPr>
      </w:pPr>
    </w:p>
    <w:p w14:paraId="4B758FD9" w14:textId="77777777" w:rsidR="00A57EEF" w:rsidRPr="00A57EEF" w:rsidRDefault="00A57EEF" w:rsidP="00A57EEF">
      <w:pPr>
        <w:jc w:val="center"/>
        <w:rPr>
          <w:rFonts w:ascii="David" w:hAnsi="David" w:cs="David"/>
          <w:color w:val="215E99" w:themeColor="text2" w:themeTint="BF"/>
          <w:sz w:val="40"/>
          <w:szCs w:val="40"/>
        </w:rPr>
      </w:pPr>
    </w:p>
    <w:p w14:paraId="781C4E5F" w14:textId="77777777" w:rsidR="00A57EEF" w:rsidRPr="00A57EEF" w:rsidRDefault="00A57EEF" w:rsidP="00A57EEF">
      <w:pPr>
        <w:jc w:val="center"/>
        <w:rPr>
          <w:rFonts w:ascii="David" w:hAnsi="David" w:cs="David"/>
          <w:color w:val="215E99" w:themeColor="text2" w:themeTint="BF"/>
          <w:sz w:val="40"/>
          <w:szCs w:val="40"/>
        </w:rPr>
      </w:pPr>
    </w:p>
    <w:p w14:paraId="1183260E" w14:textId="77777777" w:rsidR="00540860" w:rsidRPr="00A57EEF" w:rsidRDefault="00540860" w:rsidP="00A57EEF">
      <w:pPr>
        <w:jc w:val="center"/>
        <w:rPr>
          <w:rFonts w:ascii="David" w:hAnsi="David" w:cs="David"/>
          <w:color w:val="215E99" w:themeColor="text2" w:themeTint="BF"/>
          <w:sz w:val="40"/>
          <w:szCs w:val="40"/>
        </w:rPr>
      </w:pPr>
    </w:p>
    <w:sectPr w:rsidR="00540860" w:rsidRPr="00A57EEF" w:rsidSect="00E9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EF"/>
    <w:rsid w:val="00020DB6"/>
    <w:rsid w:val="002B39BD"/>
    <w:rsid w:val="00540860"/>
    <w:rsid w:val="00A57EEF"/>
    <w:rsid w:val="00E92647"/>
    <w:rsid w:val="00F5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BB7E"/>
  <w15:chartTrackingRefBased/>
  <w15:docId w15:val="{23C499EB-9ACA-4926-98E4-6B9D9834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57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57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57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57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57E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57EE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57E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57EE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57E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57E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57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57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57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E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57E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7EE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5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0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159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ארז כהן</dc:creator>
  <cp:keywords/>
  <dc:description/>
  <cp:lastModifiedBy>ארז כהן</cp:lastModifiedBy>
  <cp:revision>2</cp:revision>
  <dcterms:created xsi:type="dcterms:W3CDTF">2024-09-25T07:06:00Z</dcterms:created>
  <dcterms:modified xsi:type="dcterms:W3CDTF">2024-09-25T07:06:00Z</dcterms:modified>
</cp:coreProperties>
</file>